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BF1AC" w14:textId="77777777"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14:paraId="320313C6" w14:textId="77777777"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1B3865">
        <w:rPr>
          <w:rFonts w:ascii="Times New Roman" w:hAnsi="Times New Roman" w:cs="Times New Roman"/>
          <w:b/>
          <w:sz w:val="28"/>
          <w:szCs w:val="28"/>
        </w:rPr>
        <w:t>20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1B3865">
        <w:rPr>
          <w:rFonts w:ascii="Times New Roman" w:hAnsi="Times New Roman" w:cs="Times New Roman"/>
          <w:b/>
          <w:sz w:val="28"/>
          <w:szCs w:val="28"/>
        </w:rPr>
        <w:t>07.10.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14:paraId="3B1A66ED" w14:textId="77777777"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EE62F2" w:rsidRPr="008D522B" w14:paraId="70CB9F9E" w14:textId="77777777" w:rsidTr="003D49A6">
        <w:tc>
          <w:tcPr>
            <w:tcW w:w="904" w:type="dxa"/>
            <w:vAlign w:val="center"/>
          </w:tcPr>
          <w:p w14:paraId="7EEB5D52" w14:textId="77777777" w:rsidR="00EE62F2" w:rsidRPr="00A4266B" w:rsidRDefault="00EE62F2" w:rsidP="00CE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№393</w:t>
            </w:r>
          </w:p>
        </w:tc>
        <w:tc>
          <w:tcPr>
            <w:tcW w:w="1546" w:type="dxa"/>
            <w:vAlign w:val="center"/>
          </w:tcPr>
          <w:p w14:paraId="26682114" w14:textId="77777777" w:rsidR="00EE62F2" w:rsidRPr="00A4266B" w:rsidRDefault="00EE62F2" w:rsidP="007E2A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07.10.2025</w:t>
            </w:r>
          </w:p>
        </w:tc>
        <w:tc>
          <w:tcPr>
            <w:tcW w:w="7297" w:type="dxa"/>
          </w:tcPr>
          <w:p w14:paraId="03C9D3B6" w14:textId="77777777" w:rsidR="00EE62F2" w:rsidRPr="000324FE" w:rsidRDefault="00EE62F2" w:rsidP="005B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4F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</w:t>
            </w:r>
            <w:proofErr w:type="spellStart"/>
            <w:r w:rsidRPr="000324FE">
              <w:rPr>
                <w:rFonts w:ascii="Times New Roman" w:hAnsi="Times New Roman" w:cs="Times New Roman"/>
                <w:sz w:val="28"/>
                <w:szCs w:val="28"/>
              </w:rPr>
              <w:t>Богмі</w:t>
            </w:r>
            <w:proofErr w:type="spellEnd"/>
            <w:r w:rsidRPr="000324FE">
              <w:rPr>
                <w:rFonts w:ascii="Times New Roman" w:hAnsi="Times New Roman" w:cs="Times New Roman"/>
                <w:sz w:val="28"/>
                <w:szCs w:val="28"/>
              </w:rPr>
              <w:t xml:space="preserve"> Катерині Олександрівні статусу дитини, позба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вленої батьківського піклування</w:t>
            </w:r>
          </w:p>
        </w:tc>
      </w:tr>
      <w:tr w:rsidR="00EE62F2" w:rsidRPr="008D522B" w14:paraId="5B4B0CE2" w14:textId="77777777" w:rsidTr="003D49A6">
        <w:tc>
          <w:tcPr>
            <w:tcW w:w="904" w:type="dxa"/>
            <w:vAlign w:val="center"/>
          </w:tcPr>
          <w:p w14:paraId="4EB75A92" w14:textId="77777777" w:rsidR="00EE62F2" w:rsidRDefault="00EE62F2">
            <w:r w:rsidRPr="004822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394</w:t>
            </w:r>
          </w:p>
        </w:tc>
        <w:tc>
          <w:tcPr>
            <w:tcW w:w="1546" w:type="dxa"/>
            <w:vAlign w:val="center"/>
          </w:tcPr>
          <w:p w14:paraId="6B1A7BB6" w14:textId="77777777" w:rsidR="00EE62F2" w:rsidRDefault="00EE62F2">
            <w:r w:rsidRPr="000F1790">
              <w:rPr>
                <w:rFonts w:ascii="Times New Roman" w:hAnsi="Times New Roman" w:cs="Times New Roman"/>
                <w:sz w:val="28"/>
                <w:szCs w:val="28"/>
              </w:rPr>
              <w:t>07.10.2025</w:t>
            </w:r>
          </w:p>
        </w:tc>
        <w:tc>
          <w:tcPr>
            <w:tcW w:w="7297" w:type="dxa"/>
          </w:tcPr>
          <w:p w14:paraId="7208EBCD" w14:textId="77777777" w:rsidR="00EE62F2" w:rsidRPr="000324FE" w:rsidRDefault="00EE62F2" w:rsidP="005B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4FE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виконавчого комітету Хорольської міської ради від 17 червня 2025 року №266 «Про продовження терміну перебування дитини, яка перебуває в складних життєвих обставинах, </w:t>
            </w:r>
            <w:proofErr w:type="spellStart"/>
            <w:r w:rsidRPr="000324FE">
              <w:rPr>
                <w:rFonts w:ascii="Times New Roman" w:hAnsi="Times New Roman" w:cs="Times New Roman"/>
                <w:sz w:val="28"/>
                <w:szCs w:val="28"/>
              </w:rPr>
              <w:t>Богми</w:t>
            </w:r>
            <w:proofErr w:type="spellEnd"/>
            <w:r w:rsidRPr="000324FE">
              <w:rPr>
                <w:rFonts w:ascii="Times New Roman" w:hAnsi="Times New Roman" w:cs="Times New Roman"/>
                <w:sz w:val="28"/>
                <w:szCs w:val="28"/>
              </w:rPr>
              <w:t xml:space="preserve"> Катерини Олександрівни в сім’ї патронатного виховат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Бокші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Світлани Анатоліївни»</w:t>
            </w:r>
          </w:p>
        </w:tc>
      </w:tr>
      <w:tr w:rsidR="00EE62F2" w:rsidRPr="008D522B" w14:paraId="2C1C6914" w14:textId="77777777" w:rsidTr="003D49A6">
        <w:tc>
          <w:tcPr>
            <w:tcW w:w="904" w:type="dxa"/>
            <w:vAlign w:val="center"/>
          </w:tcPr>
          <w:p w14:paraId="693A2C37" w14:textId="77777777" w:rsidR="00EE62F2" w:rsidRDefault="00EE62F2">
            <w:r w:rsidRPr="004822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546" w:type="dxa"/>
            <w:vAlign w:val="center"/>
          </w:tcPr>
          <w:p w14:paraId="77BF2C51" w14:textId="77777777" w:rsidR="00EE62F2" w:rsidRDefault="00EE62F2">
            <w:r w:rsidRPr="000F1790">
              <w:rPr>
                <w:rFonts w:ascii="Times New Roman" w:hAnsi="Times New Roman" w:cs="Times New Roman"/>
                <w:sz w:val="28"/>
                <w:szCs w:val="28"/>
              </w:rPr>
              <w:t>07.10.2025</w:t>
            </w:r>
          </w:p>
        </w:tc>
        <w:tc>
          <w:tcPr>
            <w:tcW w:w="7297" w:type="dxa"/>
          </w:tcPr>
          <w:p w14:paraId="7C1426AB" w14:textId="77777777" w:rsidR="00EE62F2" w:rsidRPr="000324FE" w:rsidRDefault="00EE62F2" w:rsidP="005B1974">
            <w:pPr>
              <w:tabs>
                <w:tab w:val="left" w:pos="3686"/>
                <w:tab w:val="left" w:pos="3969"/>
              </w:tabs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324FE">
              <w:rPr>
                <w:rFonts w:ascii="Times New Roman" w:hAnsi="Times New Roman"/>
                <w:bCs/>
                <w:sz w:val="28"/>
                <w:szCs w:val="28"/>
              </w:rPr>
              <w:t>Про початок опалювального періоду 2025-2026 року у Хорольській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міській територіальній громаді</w:t>
            </w:r>
          </w:p>
        </w:tc>
      </w:tr>
      <w:tr w:rsidR="00EE62F2" w:rsidRPr="008D522B" w14:paraId="031F31D6" w14:textId="77777777" w:rsidTr="003D49A6">
        <w:tc>
          <w:tcPr>
            <w:tcW w:w="904" w:type="dxa"/>
            <w:vAlign w:val="center"/>
          </w:tcPr>
          <w:p w14:paraId="58F800F3" w14:textId="77777777" w:rsidR="00EE62F2" w:rsidRDefault="00EE62F2">
            <w:r w:rsidRPr="004822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1546" w:type="dxa"/>
            <w:vAlign w:val="center"/>
          </w:tcPr>
          <w:p w14:paraId="3D495E91" w14:textId="77777777" w:rsidR="00EE62F2" w:rsidRDefault="00EE62F2">
            <w:r w:rsidRPr="000F1790">
              <w:rPr>
                <w:rFonts w:ascii="Times New Roman" w:hAnsi="Times New Roman" w:cs="Times New Roman"/>
                <w:sz w:val="28"/>
                <w:szCs w:val="28"/>
              </w:rPr>
              <w:t>07.10.2025</w:t>
            </w:r>
          </w:p>
        </w:tc>
        <w:tc>
          <w:tcPr>
            <w:tcW w:w="7297" w:type="dxa"/>
          </w:tcPr>
          <w:p w14:paraId="42BDB6EB" w14:textId="77777777" w:rsidR="00EE62F2" w:rsidRPr="00D4258C" w:rsidRDefault="00EE62F2" w:rsidP="00730343">
            <w:pPr>
              <w:tabs>
                <w:tab w:val="left" w:pos="978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258C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на розміщення інформаційних стендів учасникам бойових дій, які загинули в наслідок  російсько-української війни та учасникам ліквідац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ії аварії на Чорнобильській АЕС</w:t>
            </w:r>
          </w:p>
        </w:tc>
      </w:tr>
      <w:tr w:rsidR="00EE62F2" w:rsidRPr="008D522B" w14:paraId="35F87DFF" w14:textId="77777777" w:rsidTr="003D49A6">
        <w:tc>
          <w:tcPr>
            <w:tcW w:w="904" w:type="dxa"/>
            <w:vAlign w:val="center"/>
          </w:tcPr>
          <w:p w14:paraId="5EC797C3" w14:textId="77777777" w:rsidR="00EE62F2" w:rsidRDefault="00EE62F2">
            <w:r w:rsidRPr="004822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71BD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46" w:type="dxa"/>
            <w:vAlign w:val="center"/>
          </w:tcPr>
          <w:p w14:paraId="2A15F673" w14:textId="77777777" w:rsidR="00EE62F2" w:rsidRDefault="00EE62F2">
            <w:r w:rsidRPr="000F1790">
              <w:rPr>
                <w:rFonts w:ascii="Times New Roman" w:hAnsi="Times New Roman" w:cs="Times New Roman"/>
                <w:sz w:val="28"/>
                <w:szCs w:val="28"/>
              </w:rPr>
              <w:t>07.10.2025</w:t>
            </w:r>
          </w:p>
        </w:tc>
        <w:tc>
          <w:tcPr>
            <w:tcW w:w="7297" w:type="dxa"/>
          </w:tcPr>
          <w:p w14:paraId="279C65C2" w14:textId="77777777" w:rsidR="00EE62F2" w:rsidRPr="00D4258C" w:rsidRDefault="00EE62F2" w:rsidP="0073034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258C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складу місцевої комісії з питань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розподілу публічних інвестицій</w:t>
            </w:r>
          </w:p>
        </w:tc>
      </w:tr>
      <w:tr w:rsidR="00EE62F2" w:rsidRPr="008D522B" w14:paraId="4F98AC96" w14:textId="77777777" w:rsidTr="003D49A6">
        <w:tc>
          <w:tcPr>
            <w:tcW w:w="904" w:type="dxa"/>
            <w:vAlign w:val="center"/>
          </w:tcPr>
          <w:p w14:paraId="19067429" w14:textId="77777777" w:rsidR="00EE62F2" w:rsidRDefault="00EE62F2">
            <w:r w:rsidRPr="004822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398</w:t>
            </w:r>
          </w:p>
        </w:tc>
        <w:tc>
          <w:tcPr>
            <w:tcW w:w="1546" w:type="dxa"/>
            <w:vAlign w:val="center"/>
          </w:tcPr>
          <w:p w14:paraId="27A2F82D" w14:textId="77777777" w:rsidR="00EE62F2" w:rsidRDefault="00EE62F2">
            <w:r w:rsidRPr="000F1790">
              <w:rPr>
                <w:rFonts w:ascii="Times New Roman" w:hAnsi="Times New Roman" w:cs="Times New Roman"/>
                <w:sz w:val="28"/>
                <w:szCs w:val="28"/>
              </w:rPr>
              <w:t>07.10.2025</w:t>
            </w:r>
          </w:p>
        </w:tc>
        <w:tc>
          <w:tcPr>
            <w:tcW w:w="7297" w:type="dxa"/>
          </w:tcPr>
          <w:p w14:paraId="3217A16D" w14:textId="77777777" w:rsidR="00EE62F2" w:rsidRPr="00D4258C" w:rsidRDefault="00EE62F2" w:rsidP="0073034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8C">
              <w:rPr>
                <w:rFonts w:ascii="Times New Roman" w:hAnsi="Times New Roman" w:cs="Times New Roman"/>
                <w:sz w:val="28"/>
                <w:szCs w:val="28"/>
              </w:rPr>
              <w:t>Про врегулювання питань надання компенсації фізичним особам, які надають соціальні послуги з догляду на 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иторії Хорольської міської ради</w:t>
            </w:r>
          </w:p>
        </w:tc>
      </w:tr>
      <w:tr w:rsidR="00EE62F2" w:rsidRPr="008D522B" w14:paraId="5C9BD4DF" w14:textId="77777777" w:rsidTr="003D49A6">
        <w:tc>
          <w:tcPr>
            <w:tcW w:w="904" w:type="dxa"/>
            <w:vAlign w:val="center"/>
          </w:tcPr>
          <w:p w14:paraId="2F21D61A" w14:textId="77777777" w:rsidR="00EE62F2" w:rsidRDefault="00EE62F2">
            <w:r w:rsidRPr="004822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</w:p>
        </w:tc>
        <w:tc>
          <w:tcPr>
            <w:tcW w:w="1546" w:type="dxa"/>
            <w:vAlign w:val="center"/>
          </w:tcPr>
          <w:p w14:paraId="401F7498" w14:textId="77777777" w:rsidR="00EE62F2" w:rsidRDefault="00EE62F2">
            <w:r w:rsidRPr="000F1790">
              <w:rPr>
                <w:rFonts w:ascii="Times New Roman" w:hAnsi="Times New Roman" w:cs="Times New Roman"/>
                <w:sz w:val="28"/>
                <w:szCs w:val="28"/>
              </w:rPr>
              <w:t>07.10.2025</w:t>
            </w:r>
          </w:p>
        </w:tc>
        <w:tc>
          <w:tcPr>
            <w:tcW w:w="7297" w:type="dxa"/>
          </w:tcPr>
          <w:p w14:paraId="11C8BA32" w14:textId="77777777" w:rsidR="00EE62F2" w:rsidRPr="00BC7998" w:rsidRDefault="00EE62F2" w:rsidP="006232C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7998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рішення виконавчого комітету Хорольської міської ради від 16 вересня 2025 року №356 «Про затвердження фактичної мережі закладів освіти на 2025/2026 навчальний рік Хорольської міської ради Лубенськ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ого району Полтавської області»</w:t>
            </w:r>
          </w:p>
        </w:tc>
      </w:tr>
      <w:tr w:rsidR="00EE62F2" w:rsidRPr="008D522B" w14:paraId="02378276" w14:textId="77777777" w:rsidTr="003D49A6">
        <w:tc>
          <w:tcPr>
            <w:tcW w:w="904" w:type="dxa"/>
            <w:vAlign w:val="center"/>
          </w:tcPr>
          <w:p w14:paraId="61425E81" w14:textId="77777777" w:rsidR="00EE62F2" w:rsidRDefault="00EE62F2">
            <w:r w:rsidRPr="004822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546" w:type="dxa"/>
            <w:vAlign w:val="center"/>
          </w:tcPr>
          <w:p w14:paraId="4A305F7E" w14:textId="77777777" w:rsidR="00EE62F2" w:rsidRDefault="00EE62F2">
            <w:r w:rsidRPr="000F1790">
              <w:rPr>
                <w:rFonts w:ascii="Times New Roman" w:hAnsi="Times New Roman" w:cs="Times New Roman"/>
                <w:sz w:val="28"/>
                <w:szCs w:val="28"/>
              </w:rPr>
              <w:t>07.10.2025</w:t>
            </w:r>
          </w:p>
        </w:tc>
        <w:tc>
          <w:tcPr>
            <w:tcW w:w="7297" w:type="dxa"/>
          </w:tcPr>
          <w:p w14:paraId="3CCC3C71" w14:textId="77777777" w:rsidR="00EE62F2" w:rsidRPr="00BC7998" w:rsidRDefault="00EE62F2" w:rsidP="006232C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7998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актів на списанн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 паливно-мастильних матеріалів</w:t>
            </w:r>
          </w:p>
        </w:tc>
      </w:tr>
      <w:tr w:rsidR="00EE62F2" w:rsidRPr="008D522B" w14:paraId="60001C5C" w14:textId="77777777" w:rsidTr="003D49A6">
        <w:tc>
          <w:tcPr>
            <w:tcW w:w="904" w:type="dxa"/>
            <w:vAlign w:val="center"/>
          </w:tcPr>
          <w:p w14:paraId="2694A051" w14:textId="77777777" w:rsidR="00EE62F2" w:rsidRDefault="00EE62F2">
            <w:r w:rsidRPr="004822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</w:tc>
        <w:tc>
          <w:tcPr>
            <w:tcW w:w="1546" w:type="dxa"/>
            <w:vAlign w:val="center"/>
          </w:tcPr>
          <w:p w14:paraId="2ED706CA" w14:textId="77777777" w:rsidR="00EE62F2" w:rsidRDefault="00EE62F2">
            <w:r w:rsidRPr="000F1790">
              <w:rPr>
                <w:rFonts w:ascii="Times New Roman" w:hAnsi="Times New Roman" w:cs="Times New Roman"/>
                <w:sz w:val="28"/>
                <w:szCs w:val="28"/>
              </w:rPr>
              <w:t>07.10.2025</w:t>
            </w:r>
          </w:p>
        </w:tc>
        <w:tc>
          <w:tcPr>
            <w:tcW w:w="7297" w:type="dxa"/>
          </w:tcPr>
          <w:p w14:paraId="0A2C492E" w14:textId="77777777" w:rsidR="00EE62F2" w:rsidRPr="00EE62F2" w:rsidRDefault="00EE62F2" w:rsidP="006232C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799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звіту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</w:t>
            </w:r>
            <w:r w:rsidRPr="00BC799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ІІ квартал 2025 року</w:t>
            </w:r>
          </w:p>
        </w:tc>
      </w:tr>
    </w:tbl>
    <w:p w14:paraId="7F4CED87" w14:textId="77777777"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45415AC4" w14:textId="77777777"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7743DB74" w14:textId="77777777" w:rsidR="00A4266B" w:rsidRDefault="00A4266B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0146F192" w14:textId="77777777"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60D7" w14:textId="77777777" w:rsidR="00254513" w:rsidRDefault="00254513" w:rsidP="00AA7810">
      <w:pPr>
        <w:spacing w:after="0" w:line="240" w:lineRule="auto"/>
      </w:pPr>
      <w:r>
        <w:separator/>
      </w:r>
    </w:p>
  </w:endnote>
  <w:endnote w:type="continuationSeparator" w:id="0">
    <w:p w14:paraId="21C0179D" w14:textId="77777777" w:rsidR="00254513" w:rsidRDefault="00254513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7E7B6" w14:textId="77777777" w:rsidR="00254513" w:rsidRDefault="00254513" w:rsidP="00AA7810">
      <w:pPr>
        <w:spacing w:after="0" w:line="240" w:lineRule="auto"/>
      </w:pPr>
      <w:r>
        <w:separator/>
      </w:r>
    </w:p>
  </w:footnote>
  <w:footnote w:type="continuationSeparator" w:id="0">
    <w:p w14:paraId="54D3FAF8" w14:textId="77777777" w:rsidR="00254513" w:rsidRDefault="00254513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310565"/>
      <w:docPartObj>
        <w:docPartGallery w:val="Page Numbers (Top of Page)"/>
        <w:docPartUnique/>
      </w:docPartObj>
    </w:sdtPr>
    <w:sdtEndPr/>
    <w:sdtContent>
      <w:p w14:paraId="7347F6D3" w14:textId="77777777"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66B">
          <w:rPr>
            <w:noProof/>
          </w:rPr>
          <w:t>2</w:t>
        </w:r>
        <w:r>
          <w:fldChar w:fldCharType="end"/>
        </w:r>
      </w:p>
    </w:sdtContent>
  </w:sdt>
  <w:p w14:paraId="2AD503C0" w14:textId="77777777"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1AFA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101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B679C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20BE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3865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3D66"/>
    <w:rsid w:val="00254513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A7F97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D49A6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708B"/>
    <w:rsid w:val="00491309"/>
    <w:rsid w:val="004933CE"/>
    <w:rsid w:val="00494465"/>
    <w:rsid w:val="00495B93"/>
    <w:rsid w:val="0049663F"/>
    <w:rsid w:val="004A1BB8"/>
    <w:rsid w:val="004A3177"/>
    <w:rsid w:val="004A7B1D"/>
    <w:rsid w:val="004B6D1A"/>
    <w:rsid w:val="004C2F12"/>
    <w:rsid w:val="004C54B9"/>
    <w:rsid w:val="004C6814"/>
    <w:rsid w:val="004C6C23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47AF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0FC3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0744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2AF8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1BDE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195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266B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70C3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3EAC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3E9E"/>
    <w:rsid w:val="00C2472F"/>
    <w:rsid w:val="00C24BE3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6005"/>
    <w:rsid w:val="00C77270"/>
    <w:rsid w:val="00C803C2"/>
    <w:rsid w:val="00C86BAF"/>
    <w:rsid w:val="00C92A3A"/>
    <w:rsid w:val="00C95C9F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149E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67E4D"/>
    <w:rsid w:val="00E70138"/>
    <w:rsid w:val="00E72701"/>
    <w:rsid w:val="00E76D3E"/>
    <w:rsid w:val="00E778D3"/>
    <w:rsid w:val="00E82ED0"/>
    <w:rsid w:val="00E8753B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B5C84"/>
    <w:rsid w:val="00EC413B"/>
    <w:rsid w:val="00ED0CCC"/>
    <w:rsid w:val="00ED21B4"/>
    <w:rsid w:val="00ED3189"/>
    <w:rsid w:val="00EE26CD"/>
    <w:rsid w:val="00EE3159"/>
    <w:rsid w:val="00EE49C1"/>
    <w:rsid w:val="00EE556F"/>
    <w:rsid w:val="00EE5FA8"/>
    <w:rsid w:val="00EE62F2"/>
    <w:rsid w:val="00EF1278"/>
    <w:rsid w:val="00EF35F7"/>
    <w:rsid w:val="00EF4915"/>
    <w:rsid w:val="00F00411"/>
    <w:rsid w:val="00F03B2B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3D9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C90A4"/>
  <w15:docId w15:val="{6F1905A0-490E-4211-A8E3-C15D9660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3E8C3-0398-453B-B992-B0D961E22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224</cp:revision>
  <cp:lastPrinted>2025-06-26T12:13:00Z</cp:lastPrinted>
  <dcterms:created xsi:type="dcterms:W3CDTF">2023-08-15T13:18:00Z</dcterms:created>
  <dcterms:modified xsi:type="dcterms:W3CDTF">2025-10-08T13:06:00Z</dcterms:modified>
</cp:coreProperties>
</file>